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CF" w:rsidRDefault="00DC46CF">
      <w:r>
        <w:rPr>
          <w:rFonts w:ascii="Arial" w:hAnsi="Arial" w:cs="Arial"/>
          <w:b/>
          <w:bCs/>
          <w:noProof/>
          <w:color w:val="000000"/>
          <w:sz w:val="18"/>
          <w:lang w:eastAsia="it-IT"/>
        </w:rPr>
        <w:drawing>
          <wp:inline distT="0" distB="0" distL="0" distR="0" wp14:anchorId="005D37C7" wp14:editId="60D4DE92">
            <wp:extent cx="2524125" cy="2209800"/>
            <wp:effectExtent l="0" t="0" r="9525" b="0"/>
            <wp:docPr id="1" name="Immagine 1" descr="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516" w:type="dxa"/>
        <w:tblLayout w:type="fixed"/>
        <w:tblLook w:val="04A0" w:firstRow="1" w:lastRow="0" w:firstColumn="1" w:lastColumn="0" w:noHBand="0" w:noVBand="1"/>
      </w:tblPr>
      <w:tblGrid>
        <w:gridCol w:w="3669"/>
        <w:gridCol w:w="3240"/>
      </w:tblGrid>
      <w:tr w:rsidR="00DC46CF" w:rsidRPr="00DC46CF" w:rsidTr="00DC46CF">
        <w:trPr>
          <w:trHeight w:val="4198"/>
        </w:trPr>
        <w:tc>
          <w:tcPr>
            <w:tcW w:w="3669" w:type="dxa"/>
            <w:hideMark/>
          </w:tcPr>
          <w:p w:rsidR="00DC46CF" w:rsidRDefault="00DC46CF">
            <w:pPr>
              <w:rPr>
                <w:rFonts w:ascii="Arial" w:hAnsi="Arial" w:cs="Arial"/>
                <w:color w:val="000000"/>
                <w:kern w:val="2"/>
                <w:sz w:val="20"/>
                <w:szCs w:val="24"/>
                <w:lang w:val="en-US" w:eastAsia="zh-CN"/>
              </w:rPr>
            </w:pP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1. Frame material : aluminum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2.Control model:</w:t>
            </w:r>
          </w:p>
          <w:p w:rsidR="00DC46CF" w:rsidRDefault="00DC46CF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20"/>
                <w:szCs w:val="24"/>
                <w:lang w:val="en-US" w:eastAsia="zh-CN"/>
              </w:rPr>
            </w:pP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a) intelligent assistance power(1</w:t>
            </w:r>
            <w:r w:rsidRPr="00DC46CF">
              <w:rPr>
                <w:rFonts w:ascii="MS Gothic" w:eastAsia="MS Gothic" w:hAnsi="MS Gothic" w:cs="MS Gothic" w:hint="eastAsia"/>
                <w:color w:val="000000"/>
                <w:sz w:val="20"/>
                <w:lang w:val="en-US"/>
              </w:rPr>
              <w:t>：</w:t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1)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 b) electric motor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3.Rated power of motor: 500W-1000W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4. Load:  110kg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5. Battery: 36V/12Ah</w:t>
            </w:r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46C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lithium battery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6.Range per charge: 40-45km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7.Charge time: 4 - 8 </w:t>
            </w:r>
            <w:proofErr w:type="spellStart"/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hrs</w:t>
            </w:r>
            <w:proofErr w:type="spellEnd"/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8.Power consumption: 1.1kWh/100km</w:t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C46CF">
              <w:rPr>
                <w:rFonts w:ascii="Arial" w:hAnsi="Arial" w:cs="Arial"/>
                <w:color w:val="000000"/>
                <w:sz w:val="20"/>
                <w:lang w:val="en-US"/>
              </w:rPr>
              <w:t>9. 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Charge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voltage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: AC90V-260V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10.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: 24''  26”  28””</w:t>
            </w:r>
          </w:p>
        </w:tc>
        <w:tc>
          <w:tcPr>
            <w:tcW w:w="3240" w:type="dxa"/>
          </w:tcPr>
          <w:p w:rsidR="00DC46CF" w:rsidRDefault="00DC46CF">
            <w:pPr>
              <w:tabs>
                <w:tab w:val="left" w:pos="3852"/>
              </w:tabs>
              <w:rPr>
                <w:rFonts w:ascii="Arial" w:hAnsi="Arial" w:cs="Arial"/>
                <w:kern w:val="2"/>
                <w:sz w:val="20"/>
                <w:szCs w:val="20"/>
                <w:lang w:val="en-US" w:eastAsia="zh-CN"/>
              </w:rPr>
            </w:pPr>
            <w:r w:rsidRPr="00DC46CF">
              <w:rPr>
                <w:rStyle w:val="css1"/>
                <w:sz w:val="20"/>
                <w:szCs w:val="20"/>
                <w:lang w:val="en-US"/>
              </w:rPr>
              <w:t>11. Shimano 6 speeds gear</w:t>
            </w:r>
            <w:r w:rsidRPr="00DC46CF">
              <w:rPr>
                <w:rFonts w:ascii="Arial" w:hAnsi="Arial" w:cs="Arial"/>
                <w:lang w:val="en-US"/>
              </w:rPr>
              <w:br/>
            </w: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t>Net Weight:  23kg</w:t>
            </w:r>
          </w:p>
          <w:p w:rsidR="00DC46CF" w:rsidRPr="00DC46CF" w:rsidRDefault="00DC46CF">
            <w:pPr>
              <w:tabs>
                <w:tab w:val="left" w:pos="3672"/>
                <w:tab w:val="left" w:pos="3852"/>
                <w:tab w:val="left" w:pos="4212"/>
              </w:tabs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C46CF">
              <w:rPr>
                <w:rFonts w:ascii="Arial" w:hAnsi="Arial" w:cs="Arial"/>
                <w:sz w:val="20"/>
                <w:szCs w:val="20"/>
                <w:lang w:val="en-US"/>
              </w:rPr>
              <w:t>Size of Packing:</w:t>
            </w:r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46CF" w:rsidRPr="00DC46CF" w:rsidRDefault="00DC46CF">
            <w:pPr>
              <w:tabs>
                <w:tab w:val="left" w:pos="3672"/>
                <w:tab w:val="left" w:pos="3852"/>
                <w:tab w:val="left" w:pos="421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138x 21 x 70 cm</w:t>
            </w:r>
          </w:p>
          <w:p w:rsidR="00DC46CF" w:rsidRPr="00DC46CF" w:rsidRDefault="00DC46CF">
            <w:pPr>
              <w:tabs>
                <w:tab w:val="left" w:pos="3852"/>
              </w:tabs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Conveyance:</w:t>
            </w:r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Qty</w:t>
            </w:r>
            <w:proofErr w:type="spellEnd"/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/20' FCL: 145pcs</w:t>
            </w:r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Qty</w:t>
            </w:r>
            <w:proofErr w:type="spellEnd"/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/40' FCL: 295pcs</w:t>
            </w:r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Qty</w:t>
            </w:r>
            <w:proofErr w:type="spellEnd"/>
            <w:r w:rsidRPr="00DC46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/40' HQ: 345pcs</w:t>
            </w:r>
          </w:p>
          <w:p w:rsidR="00DC46CF" w:rsidRPr="00DC46CF" w:rsidRDefault="00DC46CF">
            <w:pPr>
              <w:rPr>
                <w:rFonts w:ascii="Arial" w:hAnsi="Arial" w:cs="Arial"/>
                <w:b/>
                <w:color w:val="FF0000"/>
                <w:kern w:val="2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DC46CF" w:rsidRPr="00DC46CF" w:rsidRDefault="00DC46CF">
            <w:pPr>
              <w:rPr>
                <w:rStyle w:val="style13"/>
                <w:sz w:val="21"/>
                <w:szCs w:val="24"/>
                <w:lang w:val="en-US"/>
              </w:rPr>
            </w:pPr>
            <w:r w:rsidRPr="00DC46CF">
              <w:rPr>
                <w:b/>
                <w:bCs/>
                <w:color w:val="FF0000"/>
                <w:lang w:val="en-US"/>
              </w:rPr>
              <w:t xml:space="preserve">           </w:t>
            </w:r>
          </w:p>
          <w:p w:rsidR="00DC46CF" w:rsidRDefault="00DC4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rStyle w:val="css1"/>
                <w:kern w:val="2"/>
                <w:sz w:val="20"/>
                <w:szCs w:val="20"/>
                <w:lang w:val="en-US" w:eastAsia="zh-CN"/>
              </w:rPr>
            </w:pPr>
          </w:p>
        </w:tc>
      </w:tr>
    </w:tbl>
    <w:p w:rsidR="00CE2F4B" w:rsidRPr="00DC46CF" w:rsidRDefault="00CE2F4B">
      <w:pPr>
        <w:rPr>
          <w:lang w:val="en-US"/>
        </w:rPr>
      </w:pPr>
    </w:p>
    <w:sectPr w:rsidR="00CE2F4B" w:rsidRPr="00DC4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CF"/>
    <w:rsid w:val="00CE2F4B"/>
    <w:rsid w:val="00D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6CF"/>
    <w:rPr>
      <w:rFonts w:ascii="Tahoma" w:hAnsi="Tahoma" w:cs="Tahoma"/>
      <w:sz w:val="16"/>
      <w:szCs w:val="16"/>
    </w:rPr>
  </w:style>
  <w:style w:type="character" w:customStyle="1" w:styleId="css1">
    <w:name w:val="css1"/>
    <w:basedOn w:val="Carpredefinitoparagrafo"/>
    <w:rsid w:val="00DC46C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yle13">
    <w:name w:val="style13"/>
    <w:basedOn w:val="Carpredefinitoparagrafo"/>
    <w:rsid w:val="00DC4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6CF"/>
    <w:rPr>
      <w:rFonts w:ascii="Tahoma" w:hAnsi="Tahoma" w:cs="Tahoma"/>
      <w:sz w:val="16"/>
      <w:szCs w:val="16"/>
    </w:rPr>
  </w:style>
  <w:style w:type="character" w:customStyle="1" w:styleId="css1">
    <w:name w:val="css1"/>
    <w:basedOn w:val="Carpredefinitoparagrafo"/>
    <w:rsid w:val="00DC46C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yle13">
    <w:name w:val="style13"/>
    <w:basedOn w:val="Carpredefinitoparagrafo"/>
    <w:rsid w:val="00DC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papa'</dc:creator>
  <cp:keywords/>
  <dc:description/>
  <cp:lastModifiedBy>papa'</cp:lastModifiedBy>
  <cp:revision>1</cp:revision>
  <dcterms:created xsi:type="dcterms:W3CDTF">2015-05-26T19:32:00Z</dcterms:created>
  <dcterms:modified xsi:type="dcterms:W3CDTF">2015-05-26T19:34:00Z</dcterms:modified>
</cp:coreProperties>
</file>